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BB" w:rsidRPr="002436E2" w:rsidRDefault="000907BB" w:rsidP="002F7BB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3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74716">
        <w:rPr>
          <w:rFonts w:ascii="Times New Roman" w:hAnsi="Times New Roman" w:cs="Times New Roman"/>
          <w:sz w:val="24"/>
          <w:szCs w:val="24"/>
        </w:rPr>
        <w:t>6</w:t>
      </w:r>
      <w:r w:rsidRPr="00243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7BB" w:rsidRPr="00151853" w:rsidRDefault="000907BB" w:rsidP="002F7BB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0</w:t>
      </w:r>
      <w:r w:rsidR="008747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74716">
        <w:rPr>
          <w:rFonts w:ascii="Times New Roman" w:hAnsi="Times New Roman" w:cs="Times New Roman"/>
          <w:sz w:val="24"/>
          <w:szCs w:val="24"/>
        </w:rPr>
        <w:t>6</w:t>
      </w:r>
      <w:r w:rsidRPr="00151853">
        <w:rPr>
          <w:rFonts w:ascii="Times New Roman" w:hAnsi="Times New Roman" w:cs="Times New Roman"/>
          <w:sz w:val="24"/>
          <w:szCs w:val="24"/>
        </w:rPr>
        <w:t>.202</w:t>
      </w:r>
      <w:r w:rsidR="00874716">
        <w:rPr>
          <w:rFonts w:ascii="Times New Roman" w:hAnsi="Times New Roman" w:cs="Times New Roman"/>
          <w:sz w:val="24"/>
          <w:szCs w:val="24"/>
        </w:rPr>
        <w:t>1 №55</w:t>
      </w:r>
    </w:p>
    <w:p w:rsidR="000907BB" w:rsidRPr="002436E2" w:rsidRDefault="000907BB" w:rsidP="002F7BB4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</w:p>
    <w:p w:rsidR="000907BB" w:rsidRPr="002436E2" w:rsidRDefault="000907BB" w:rsidP="000907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7BB" w:rsidRPr="002436E2" w:rsidRDefault="000907BB" w:rsidP="000907BB">
      <w:pPr>
        <w:tabs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 xml:space="preserve">План </w:t>
      </w:r>
    </w:p>
    <w:p w:rsidR="000907BB" w:rsidRPr="002436E2" w:rsidRDefault="000907BB" w:rsidP="000907BB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2436E2">
        <w:rPr>
          <w:rFonts w:ascii="Times New Roman" w:eastAsia="Calibri" w:hAnsi="Times New Roman" w:cs="Times New Roman"/>
          <w:b/>
          <w:sz w:val="26"/>
          <w:szCs w:val="26"/>
        </w:rPr>
        <w:t>учебно-воспитательных, внеурочных и социокультурных мероприятий в Центре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образования 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естественно</w:t>
      </w:r>
      <w:r w:rsidR="00FC2F5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- 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научного и техн</w:t>
      </w:r>
      <w:r w:rsidR="00FC2F5F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олог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ического п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рофилей</w:t>
      </w:r>
    </w:p>
    <w:p w:rsidR="000907BB" w:rsidRPr="002436E2" w:rsidRDefault="000907BB" w:rsidP="00874716">
      <w:pPr>
        <w:tabs>
          <w:tab w:val="left" w:pos="113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«Точка роста» на базе МКОУ 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«Большетерновская </w:t>
      </w:r>
      <w:r w:rsidRPr="002436E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СШ</w:t>
      </w:r>
      <w:r w:rsidR="0087471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»</w:t>
      </w:r>
    </w:p>
    <w:p w:rsidR="000907BB" w:rsidRPr="002436E2" w:rsidRDefault="000907BB" w:rsidP="003A4D4E">
      <w:pPr>
        <w:pStyle w:val="a3"/>
        <w:tabs>
          <w:tab w:val="left" w:pos="-284"/>
          <w:tab w:val="left" w:pos="993"/>
          <w:tab w:val="left" w:pos="113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5"/>
        <w:tblW w:w="9889" w:type="dxa"/>
        <w:tblLayout w:type="fixed"/>
        <w:tblLook w:val="04A0"/>
      </w:tblPr>
      <w:tblGrid>
        <w:gridCol w:w="675"/>
        <w:gridCol w:w="2127"/>
        <w:gridCol w:w="3118"/>
        <w:gridCol w:w="1701"/>
        <w:gridCol w:w="2268"/>
      </w:tblGrid>
      <w:tr w:rsidR="008B09AA" w:rsidTr="00E433F3">
        <w:tc>
          <w:tcPr>
            <w:tcW w:w="675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118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8B09AA" w:rsidRPr="002436E2" w:rsidRDefault="008B09AA" w:rsidP="009948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B09AA" w:rsidTr="00E433F3">
        <w:tc>
          <w:tcPr>
            <w:tcW w:w="675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3118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мещение баннера с информацией об открытии Центра,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 Центра для учащихся «Точка роста» - это наше будущее»</w:t>
            </w:r>
          </w:p>
        </w:tc>
        <w:tc>
          <w:tcPr>
            <w:tcW w:w="1701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</w:p>
        </w:tc>
      </w:tr>
      <w:tr w:rsidR="00E433F3" w:rsidTr="00E433F3">
        <w:tc>
          <w:tcPr>
            <w:tcW w:w="675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Учебно-воспитательное</w:t>
            </w:r>
            <w:proofErr w:type="gramEnd"/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3118" w:type="dxa"/>
          </w:tcPr>
          <w:p w:rsidR="00E433F3" w:rsidRPr="003A4D4E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4E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работы на 2021 – 2022 учебный год 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2021г.  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содержания рабочих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прогрмамм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прдметным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областям «Физика», «Биология», «Химия»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дополнительных общеобразовательных программ естественнонаучного и технического профилей </w:t>
            </w:r>
          </w:p>
        </w:tc>
        <w:tc>
          <w:tcPr>
            <w:tcW w:w="1701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Плуготоренко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биологии  и химии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физики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6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</w:tc>
      </w:tr>
      <w:tr w:rsidR="00E433F3" w:rsidTr="00E433F3">
        <w:tc>
          <w:tcPr>
            <w:tcW w:w="675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Внеурочн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мероприятия </w:t>
            </w: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«Точка роста»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2021г. 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Центр «Точка роста»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2021г. 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курсов внеурочной деятельности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2022 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Плуготоренко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конференциях различного уровня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ахматы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Елфимов В.А.</w:t>
            </w:r>
          </w:p>
        </w:tc>
      </w:tr>
      <w:tr w:rsidR="008B09AA" w:rsidTr="00E433F3">
        <w:tc>
          <w:tcPr>
            <w:tcW w:w="675" w:type="dxa"/>
          </w:tcPr>
          <w:p w:rsidR="008B09AA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3118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(знакомство с Центром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«Точка роста») </w:t>
            </w:r>
          </w:p>
        </w:tc>
        <w:tc>
          <w:tcPr>
            <w:tcW w:w="1701" w:type="dxa"/>
          </w:tcPr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 2021г</w:t>
            </w:r>
          </w:p>
        </w:tc>
        <w:tc>
          <w:tcPr>
            <w:tcW w:w="2268" w:type="dxa"/>
          </w:tcPr>
          <w:p w:rsidR="008B09AA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8B09AA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  <w:p w:rsidR="008B09AA" w:rsidRPr="002436E2" w:rsidRDefault="008B09AA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Плуготоренко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</w:p>
        </w:tc>
      </w:tr>
      <w:tr w:rsidR="00E433F3" w:rsidTr="00E433F3">
        <w:tc>
          <w:tcPr>
            <w:tcW w:w="675" w:type="dxa"/>
            <w:vMerge w:val="restart"/>
            <w:tcBorders>
              <w:top w:val="nil"/>
            </w:tcBorders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Плуготоренко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шашечный турнир между учениками школы 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6-7 класс 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Плуготоренко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E433F3" w:rsidTr="00E433F3">
        <w:tc>
          <w:tcPr>
            <w:tcW w:w="675" w:type="dxa"/>
            <w:vMerge/>
          </w:tcPr>
          <w:p w:rsidR="00E433F3" w:rsidRPr="002436E2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433F3" w:rsidRDefault="00E433F3" w:rsidP="00994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системе открытых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уроков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36E2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268" w:type="dxa"/>
          </w:tcPr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E433F3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Елфимов В.А.</w:t>
            </w:r>
          </w:p>
          <w:p w:rsidR="00E433F3" w:rsidRPr="002436E2" w:rsidRDefault="00E433F3" w:rsidP="009948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Плуготоренко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</w:p>
        </w:tc>
      </w:tr>
    </w:tbl>
    <w:p w:rsidR="006A340D" w:rsidRDefault="006A340D" w:rsidP="003A4D4E"/>
    <w:sectPr w:rsidR="006A340D" w:rsidSect="000907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7D40"/>
    <w:rsid w:val="000907BB"/>
    <w:rsid w:val="000E07CA"/>
    <w:rsid w:val="000F5F72"/>
    <w:rsid w:val="00144A9C"/>
    <w:rsid w:val="00150904"/>
    <w:rsid w:val="001E2BEF"/>
    <w:rsid w:val="001E4977"/>
    <w:rsid w:val="00215C02"/>
    <w:rsid w:val="00245755"/>
    <w:rsid w:val="002F7965"/>
    <w:rsid w:val="002F7BB4"/>
    <w:rsid w:val="003433B6"/>
    <w:rsid w:val="003A4D4E"/>
    <w:rsid w:val="003C7A92"/>
    <w:rsid w:val="003F5288"/>
    <w:rsid w:val="00463B5A"/>
    <w:rsid w:val="00471E31"/>
    <w:rsid w:val="005D39F5"/>
    <w:rsid w:val="006A340D"/>
    <w:rsid w:val="006D54A1"/>
    <w:rsid w:val="006F264B"/>
    <w:rsid w:val="00777D40"/>
    <w:rsid w:val="00812054"/>
    <w:rsid w:val="008235E8"/>
    <w:rsid w:val="00874716"/>
    <w:rsid w:val="008B09AA"/>
    <w:rsid w:val="008C455B"/>
    <w:rsid w:val="009B4F50"/>
    <w:rsid w:val="00A56887"/>
    <w:rsid w:val="00AB42E0"/>
    <w:rsid w:val="00AE46ED"/>
    <w:rsid w:val="00C43E00"/>
    <w:rsid w:val="00CC5A39"/>
    <w:rsid w:val="00D14FCA"/>
    <w:rsid w:val="00D667B1"/>
    <w:rsid w:val="00DD3B93"/>
    <w:rsid w:val="00E433F3"/>
    <w:rsid w:val="00F1724A"/>
    <w:rsid w:val="00FC2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907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907BB"/>
  </w:style>
  <w:style w:type="table" w:customStyle="1" w:styleId="2">
    <w:name w:val="Сетка таблицы2"/>
    <w:basedOn w:val="a1"/>
    <w:next w:val="a5"/>
    <w:uiPriority w:val="59"/>
    <w:rsid w:val="000907B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90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0907B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0907BB"/>
  </w:style>
  <w:style w:type="table" w:customStyle="1" w:styleId="2">
    <w:name w:val="Сетка таблицы2"/>
    <w:basedOn w:val="a1"/>
    <w:next w:val="a5"/>
    <w:uiPriority w:val="59"/>
    <w:rsid w:val="000907B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090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dcterms:created xsi:type="dcterms:W3CDTF">2020-07-14T08:09:00Z</dcterms:created>
  <dcterms:modified xsi:type="dcterms:W3CDTF">2021-09-02T17:45:00Z</dcterms:modified>
</cp:coreProperties>
</file>