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36" w:rsidRDefault="00743D36" w:rsidP="00743D36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Муниципальное  казённое общеобразовательное учреждение</w:t>
      </w:r>
    </w:p>
    <w:p w:rsidR="00743D36" w:rsidRDefault="00743D36" w:rsidP="00743D36">
      <w:pPr>
        <w:pStyle w:val="a3"/>
        <w:jc w:val="center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  <w:sz w:val="18"/>
          <w:szCs w:val="18"/>
        </w:rPr>
        <w:t>«Большетерновская средняя  школа»</w:t>
      </w:r>
    </w:p>
    <w:p w:rsidR="00743D36" w:rsidRDefault="00743D36" w:rsidP="00743D3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404470, Волгоградская область, Чернышковский район, х</w:t>
      </w:r>
      <w:proofErr w:type="gramStart"/>
      <w:r>
        <w:rPr>
          <w:rFonts w:ascii="Times New Roman" w:hAnsi="Times New Roman"/>
          <w:sz w:val="18"/>
          <w:szCs w:val="18"/>
        </w:rPr>
        <w:t>.Б</w:t>
      </w:r>
      <w:proofErr w:type="gramEnd"/>
      <w:r>
        <w:rPr>
          <w:rFonts w:ascii="Times New Roman" w:hAnsi="Times New Roman"/>
          <w:sz w:val="18"/>
          <w:szCs w:val="18"/>
        </w:rPr>
        <w:t>ольшетерновой , ул. Горбункова, 40</w:t>
      </w:r>
    </w:p>
    <w:p w:rsidR="00743D36" w:rsidRPr="002D2B74" w:rsidRDefault="00743D36" w:rsidP="00743D36">
      <w:pPr>
        <w:pStyle w:val="a3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тел</w:t>
      </w:r>
      <w:r w:rsidRPr="002D2B74">
        <w:rPr>
          <w:rFonts w:ascii="Times New Roman" w:hAnsi="Times New Roman"/>
          <w:sz w:val="18"/>
          <w:szCs w:val="18"/>
        </w:rPr>
        <w:t>. (8</w:t>
      </w:r>
      <w:r>
        <w:rPr>
          <w:rFonts w:ascii="Times New Roman" w:hAnsi="Times New Roman"/>
          <w:sz w:val="18"/>
          <w:szCs w:val="18"/>
          <w:lang w:val="en-US"/>
        </w:rPr>
        <w:t> </w:t>
      </w:r>
      <w:r w:rsidRPr="002D2B74">
        <w:rPr>
          <w:rFonts w:ascii="Times New Roman" w:hAnsi="Times New Roman"/>
          <w:sz w:val="18"/>
          <w:szCs w:val="18"/>
        </w:rPr>
        <w:t xml:space="preserve">844 74) 6-67-32 </w:t>
      </w:r>
      <w:r>
        <w:rPr>
          <w:rFonts w:ascii="Times New Roman" w:hAnsi="Times New Roman"/>
          <w:sz w:val="18"/>
          <w:szCs w:val="18"/>
          <w:u w:val="single"/>
          <w:lang w:val="en-US"/>
        </w:rPr>
        <w:t>e</w:t>
      </w:r>
      <w:r w:rsidRPr="002D2B74">
        <w:rPr>
          <w:rFonts w:ascii="Times New Roman" w:hAnsi="Times New Roman"/>
          <w:sz w:val="18"/>
          <w:szCs w:val="18"/>
          <w:u w:val="single"/>
        </w:rPr>
        <w:t>-</w:t>
      </w:r>
      <w:r>
        <w:rPr>
          <w:rFonts w:ascii="Times New Roman" w:hAnsi="Times New Roman"/>
          <w:sz w:val="18"/>
          <w:szCs w:val="18"/>
          <w:u w:val="single"/>
          <w:lang w:val="en-US"/>
        </w:rPr>
        <w:t>mail</w:t>
      </w:r>
      <w:r w:rsidRPr="002D2B74">
        <w:rPr>
          <w:rFonts w:ascii="Times New Roman" w:hAnsi="Times New Roman"/>
          <w:sz w:val="18"/>
          <w:szCs w:val="18"/>
          <w:u w:val="single"/>
        </w:rPr>
        <w:t>:</w:t>
      </w:r>
      <w:hyperlink r:id="rId4" w:history="1">
        <w:r w:rsidRPr="00FC789B">
          <w:rPr>
            <w:rStyle w:val="a4"/>
            <w:rFonts w:ascii="Times New Roman" w:hAnsi="Times New Roman"/>
            <w:sz w:val="18"/>
            <w:szCs w:val="18"/>
            <w:lang w:val="en-US"/>
          </w:rPr>
          <w:t>ternovoysoh</w:t>
        </w:r>
        <w:r w:rsidRPr="002D2B74">
          <w:rPr>
            <w:rStyle w:val="a4"/>
            <w:rFonts w:ascii="Times New Roman" w:hAnsi="Times New Roman"/>
            <w:sz w:val="18"/>
            <w:szCs w:val="18"/>
          </w:rPr>
          <w:t>@</w:t>
        </w:r>
        <w:r w:rsidRPr="00FC789B">
          <w:rPr>
            <w:rStyle w:val="a4"/>
            <w:rFonts w:ascii="Times New Roman" w:hAnsi="Times New Roman"/>
            <w:sz w:val="18"/>
            <w:szCs w:val="18"/>
            <w:lang w:val="en-US"/>
          </w:rPr>
          <w:t>mail</w:t>
        </w:r>
        <w:r w:rsidRPr="002D2B74">
          <w:rPr>
            <w:rStyle w:val="a4"/>
            <w:rFonts w:ascii="Times New Roman" w:hAnsi="Times New Roman"/>
            <w:sz w:val="18"/>
            <w:szCs w:val="18"/>
          </w:rPr>
          <w:t>.</w:t>
        </w:r>
        <w:r w:rsidRPr="00FC789B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743D36" w:rsidRPr="002D2B74" w:rsidRDefault="00743D36" w:rsidP="00743D36">
      <w:pPr>
        <w:pStyle w:val="a3"/>
        <w:pBdr>
          <w:bottom w:val="single" w:sz="12" w:space="1" w:color="auto"/>
        </w:pBdr>
        <w:jc w:val="center"/>
        <w:rPr>
          <w:rFonts w:ascii="Times New Roman" w:hAnsi="Times New Roman"/>
          <w:b/>
          <w:sz w:val="18"/>
          <w:szCs w:val="18"/>
        </w:rPr>
      </w:pPr>
    </w:p>
    <w:p w:rsidR="00743D36" w:rsidRPr="002D2B74" w:rsidRDefault="00743D36" w:rsidP="00743D36"/>
    <w:p w:rsidR="00B803F4" w:rsidRPr="004607A4" w:rsidRDefault="00743D36" w:rsidP="00743D36">
      <w:pPr>
        <w:jc w:val="center"/>
        <w:rPr>
          <w:b/>
        </w:rPr>
      </w:pPr>
      <w:r w:rsidRPr="004607A4">
        <w:rPr>
          <w:b/>
        </w:rPr>
        <w:t xml:space="preserve">ПРИКАЗ </w:t>
      </w:r>
    </w:p>
    <w:p w:rsidR="00743D36" w:rsidRPr="004607A4" w:rsidRDefault="00743D36" w:rsidP="00743D36">
      <w:pPr>
        <w:jc w:val="center"/>
        <w:rPr>
          <w:b/>
        </w:rPr>
      </w:pPr>
    </w:p>
    <w:p w:rsidR="00743D36" w:rsidRPr="004607A4" w:rsidRDefault="00743D36" w:rsidP="00743D36">
      <w:pPr>
        <w:tabs>
          <w:tab w:val="left" w:pos="6630"/>
        </w:tabs>
        <w:rPr>
          <w:b/>
        </w:rPr>
      </w:pPr>
      <w:r w:rsidRPr="004607A4">
        <w:rPr>
          <w:b/>
        </w:rPr>
        <w:t>№</w:t>
      </w:r>
      <w:r w:rsidR="000611C3">
        <w:rPr>
          <w:b/>
        </w:rPr>
        <w:t>55</w:t>
      </w:r>
      <w:r w:rsidRPr="004607A4">
        <w:rPr>
          <w:b/>
        </w:rPr>
        <w:t xml:space="preserve"> </w:t>
      </w:r>
      <w:r w:rsidRPr="004607A4">
        <w:rPr>
          <w:b/>
        </w:rPr>
        <w:tab/>
        <w:t>от</w:t>
      </w:r>
      <w:r w:rsidR="000611C3">
        <w:rPr>
          <w:b/>
        </w:rPr>
        <w:t xml:space="preserve"> 01.06.2021г. </w:t>
      </w:r>
      <w:r w:rsidRPr="004607A4">
        <w:rPr>
          <w:b/>
        </w:rPr>
        <w:t xml:space="preserve"> </w:t>
      </w:r>
    </w:p>
    <w:p w:rsidR="004607A4" w:rsidRPr="004607A4" w:rsidRDefault="004607A4" w:rsidP="00743D36">
      <w:pPr>
        <w:tabs>
          <w:tab w:val="left" w:pos="6630"/>
        </w:tabs>
        <w:rPr>
          <w:b/>
        </w:rPr>
      </w:pPr>
    </w:p>
    <w:p w:rsidR="00743D36" w:rsidRPr="004607A4" w:rsidRDefault="00743D36" w:rsidP="00743D36">
      <w:pPr>
        <w:widowControl w:val="0"/>
        <w:rPr>
          <w:b/>
          <w:noProof/>
        </w:rPr>
      </w:pPr>
      <w:r w:rsidRPr="004607A4">
        <w:rPr>
          <w:b/>
          <w:noProof/>
        </w:rPr>
        <w:t>Об организации деятельности по созданию</w:t>
      </w:r>
    </w:p>
    <w:p w:rsidR="004607A4" w:rsidRPr="004607A4" w:rsidRDefault="00743D36" w:rsidP="00743D36">
      <w:pPr>
        <w:widowControl w:val="0"/>
        <w:rPr>
          <w:b/>
          <w:noProof/>
        </w:rPr>
      </w:pPr>
      <w:r w:rsidRPr="004607A4">
        <w:rPr>
          <w:b/>
          <w:noProof/>
        </w:rPr>
        <w:t xml:space="preserve">в 2021 году Центра образования </w:t>
      </w:r>
    </w:p>
    <w:p w:rsidR="004607A4" w:rsidRPr="004607A4" w:rsidRDefault="00640673" w:rsidP="00743D36">
      <w:pPr>
        <w:widowControl w:val="0"/>
        <w:rPr>
          <w:b/>
          <w:noProof/>
        </w:rPr>
      </w:pPr>
      <w:r>
        <w:rPr>
          <w:b/>
          <w:noProof/>
        </w:rPr>
        <w:t>естественно</w:t>
      </w:r>
      <w:r w:rsidR="005A77B0">
        <w:rPr>
          <w:b/>
          <w:noProof/>
        </w:rPr>
        <w:t xml:space="preserve"> - </w:t>
      </w:r>
      <w:r w:rsidR="004607A4" w:rsidRPr="004607A4">
        <w:rPr>
          <w:b/>
          <w:noProof/>
        </w:rPr>
        <w:t>научной и техн</w:t>
      </w:r>
      <w:r w:rsidR="00A07BD8">
        <w:rPr>
          <w:b/>
          <w:noProof/>
        </w:rPr>
        <w:t>олог</w:t>
      </w:r>
      <w:r w:rsidR="004607A4" w:rsidRPr="004607A4">
        <w:rPr>
          <w:b/>
          <w:noProof/>
        </w:rPr>
        <w:t xml:space="preserve">ической </w:t>
      </w:r>
    </w:p>
    <w:p w:rsidR="004607A4" w:rsidRPr="004607A4" w:rsidRDefault="004607A4" w:rsidP="004607A4">
      <w:pPr>
        <w:widowControl w:val="0"/>
        <w:rPr>
          <w:b/>
          <w:noProof/>
        </w:rPr>
      </w:pPr>
      <w:r w:rsidRPr="004607A4">
        <w:rPr>
          <w:b/>
          <w:noProof/>
        </w:rPr>
        <w:t>направленностей</w:t>
      </w:r>
      <w:r w:rsidR="00743D36" w:rsidRPr="004607A4">
        <w:rPr>
          <w:b/>
          <w:noProof/>
        </w:rPr>
        <w:t xml:space="preserve">«Точка роста»на базе </w:t>
      </w:r>
    </w:p>
    <w:p w:rsidR="00743D36" w:rsidRDefault="00743D36" w:rsidP="004607A4">
      <w:pPr>
        <w:widowControl w:val="0"/>
        <w:rPr>
          <w:b/>
          <w:noProof/>
        </w:rPr>
      </w:pPr>
      <w:r w:rsidRPr="004607A4">
        <w:rPr>
          <w:b/>
          <w:noProof/>
        </w:rPr>
        <w:t xml:space="preserve">МКОУ </w:t>
      </w:r>
      <w:r w:rsidR="004607A4" w:rsidRPr="004607A4">
        <w:rPr>
          <w:b/>
          <w:noProof/>
        </w:rPr>
        <w:t xml:space="preserve">«Большетерновская </w:t>
      </w:r>
      <w:r w:rsidRPr="004607A4">
        <w:rPr>
          <w:b/>
          <w:noProof/>
        </w:rPr>
        <w:t>СШ</w:t>
      </w:r>
      <w:r w:rsidR="004607A4" w:rsidRPr="004607A4">
        <w:rPr>
          <w:b/>
          <w:noProof/>
        </w:rPr>
        <w:t>»</w:t>
      </w:r>
      <w:r w:rsidR="00A07BD8">
        <w:rPr>
          <w:b/>
          <w:noProof/>
        </w:rPr>
        <w:t xml:space="preserve"> </w:t>
      </w:r>
    </w:p>
    <w:p w:rsidR="004607A4" w:rsidRDefault="004607A4" w:rsidP="004607A4">
      <w:pPr>
        <w:widowControl w:val="0"/>
        <w:rPr>
          <w:noProof/>
        </w:rPr>
      </w:pPr>
    </w:p>
    <w:p w:rsidR="004607A4" w:rsidRPr="001643EE" w:rsidRDefault="004607A4" w:rsidP="001643E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06EC0" w:rsidRPr="00006EC0" w:rsidRDefault="001643EE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006EC0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006EC0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29.12.2012 №273-ФЗ «Об образовании в Российской Федерации», распоряжением министерства просвещения Российской Федерации от 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</w:t>
      </w:r>
      <w:r w:rsidR="005A77B0">
        <w:rPr>
          <w:rFonts w:ascii="Times New Roman" w:hAnsi="Times New Roman" w:cs="Times New Roman"/>
          <w:sz w:val="24"/>
          <w:szCs w:val="24"/>
        </w:rPr>
        <w:t xml:space="preserve"> - </w:t>
      </w:r>
      <w:r w:rsidRPr="00006EC0">
        <w:rPr>
          <w:rFonts w:ascii="Times New Roman" w:hAnsi="Times New Roman" w:cs="Times New Roman"/>
          <w:sz w:val="24"/>
          <w:szCs w:val="24"/>
        </w:rPr>
        <w:t>научного, технического и гуманитарного профилей в общеобразовательных организациях, расположенных в сельской местности и малых</w:t>
      </w:r>
      <w:proofErr w:type="gramEnd"/>
      <w:r w:rsidRPr="00006EC0">
        <w:rPr>
          <w:rFonts w:ascii="Times New Roman" w:hAnsi="Times New Roman" w:cs="Times New Roman"/>
          <w:sz w:val="24"/>
          <w:szCs w:val="24"/>
        </w:rPr>
        <w:t xml:space="preserve"> городах», на основании приказа </w:t>
      </w:r>
      <w:r w:rsidRPr="00006EC0">
        <w:rPr>
          <w:rFonts w:ascii="Times New Roman" w:eastAsia="Times-Roman" w:hAnsi="Times New Roman" w:cs="Times New Roman"/>
          <w:sz w:val="24"/>
          <w:szCs w:val="24"/>
        </w:rPr>
        <w:t>комитета образования, науки и молодежной политики Волгоградской области №784 от 27.09.2019г. «</w:t>
      </w:r>
      <w:r w:rsidR="004607A4" w:rsidRPr="00006EC0">
        <w:rPr>
          <w:rFonts w:ascii="Times New Roman" w:hAnsi="Times New Roman" w:cs="Times New Roman"/>
          <w:sz w:val="24"/>
          <w:szCs w:val="24"/>
        </w:rPr>
        <w:t>О создании в 2020-2022 годах Центров образования цифров</w:t>
      </w:r>
      <w:r w:rsidRPr="00006EC0">
        <w:rPr>
          <w:rFonts w:ascii="Times New Roman" w:hAnsi="Times New Roman" w:cs="Times New Roman"/>
          <w:sz w:val="24"/>
          <w:szCs w:val="24"/>
        </w:rPr>
        <w:t>ого и гуманитарного профилей " Т</w:t>
      </w:r>
      <w:r w:rsidR="004607A4" w:rsidRPr="00006EC0">
        <w:rPr>
          <w:rFonts w:ascii="Times New Roman" w:hAnsi="Times New Roman" w:cs="Times New Roman"/>
          <w:sz w:val="24"/>
          <w:szCs w:val="24"/>
        </w:rPr>
        <w:t xml:space="preserve">очка роста" на базе </w:t>
      </w:r>
      <w:r w:rsidRPr="00006EC0">
        <w:rPr>
          <w:rFonts w:ascii="Times New Roman" w:hAnsi="Times New Roman" w:cs="Times New Roman"/>
          <w:sz w:val="24"/>
          <w:szCs w:val="24"/>
        </w:rPr>
        <w:t>общеобразовательных</w:t>
      </w:r>
      <w:r w:rsidR="004607A4" w:rsidRPr="00006EC0">
        <w:rPr>
          <w:rFonts w:ascii="Times New Roman" w:hAnsi="Times New Roman" w:cs="Times New Roman"/>
          <w:sz w:val="24"/>
          <w:szCs w:val="24"/>
        </w:rPr>
        <w:t xml:space="preserve"> организации Волгоградской области, осуществляющих образовательную деятельность по основным общеобразовательным программам, расположенных в сельской местности и малых городах</w:t>
      </w:r>
      <w:r w:rsidRPr="00006EC0">
        <w:rPr>
          <w:rFonts w:ascii="Times New Roman" w:hAnsi="Times New Roman" w:cs="Times New Roman"/>
          <w:sz w:val="24"/>
          <w:szCs w:val="24"/>
        </w:rPr>
        <w:t>»</w:t>
      </w:r>
      <w:r w:rsidR="00006EC0">
        <w:rPr>
          <w:rFonts w:ascii="Times New Roman" w:hAnsi="Times New Roman" w:cs="Times New Roman"/>
          <w:sz w:val="24"/>
          <w:szCs w:val="24"/>
        </w:rPr>
        <w:t xml:space="preserve"> и </w:t>
      </w:r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в целях создания условий для внедренияна уровнях начального общего</w:t>
      </w:r>
      <w:proofErr w:type="gramStart"/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,о</w:t>
      </w:r>
      <w:proofErr w:type="gramEnd"/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сновного общего и среднего общего образования новых методов обучения ивоспитания, образовательных технологий, обеспечивающих освоениеобучающимися основных и дополнительных общеобразовательных программестественно</w:t>
      </w:r>
      <w:r w:rsidR="005A77B0">
        <w:rPr>
          <w:rFonts w:ascii="Times New Roman" w:eastAsia="Times-Roman" w:hAnsi="Times New Roman" w:cs="Times New Roman"/>
          <w:sz w:val="24"/>
          <w:szCs w:val="24"/>
        </w:rPr>
        <w:t xml:space="preserve"> - </w:t>
      </w:r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научного, техн</w:t>
      </w:r>
      <w:r w:rsidR="005A77B0">
        <w:rPr>
          <w:rFonts w:ascii="Times New Roman" w:eastAsia="Times-Roman" w:hAnsi="Times New Roman" w:cs="Times New Roman"/>
          <w:sz w:val="24"/>
          <w:szCs w:val="24"/>
        </w:rPr>
        <w:t>олог</w:t>
      </w:r>
      <w:r w:rsidR="00006EC0" w:rsidRPr="00006EC0">
        <w:rPr>
          <w:rFonts w:ascii="Times New Roman" w:eastAsia="Times-Roman" w:hAnsi="Times New Roman" w:cs="Times New Roman"/>
          <w:sz w:val="24"/>
          <w:szCs w:val="24"/>
        </w:rPr>
        <w:t>ического профилей,</w:t>
      </w:r>
    </w:p>
    <w:p w:rsidR="00006EC0" w:rsidRPr="00006EC0" w:rsidRDefault="00006EC0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006EC0">
        <w:rPr>
          <w:rFonts w:ascii="Times New Roman" w:eastAsia="Times-Roman" w:hAnsi="Times New Roman" w:cs="Times New Roman"/>
          <w:sz w:val="24"/>
          <w:szCs w:val="24"/>
        </w:rPr>
        <w:t>обновлениясодержания и совершенствования методов обучения предметных</w:t>
      </w:r>
    </w:p>
    <w:p w:rsidR="004607A4" w:rsidRDefault="00006EC0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  <w:r w:rsidRPr="00006EC0">
        <w:rPr>
          <w:rFonts w:ascii="Times New Roman" w:eastAsia="Times-Roman" w:hAnsi="Times New Roman" w:cs="Times New Roman"/>
          <w:sz w:val="24"/>
          <w:szCs w:val="24"/>
        </w:rPr>
        <w:t xml:space="preserve">областей </w:t>
      </w:r>
      <w:r>
        <w:rPr>
          <w:rFonts w:ascii="Times New Roman" w:eastAsia="Times-Roman" w:hAnsi="Times New Roman" w:cs="Times New Roman"/>
          <w:sz w:val="24"/>
          <w:szCs w:val="24"/>
        </w:rPr>
        <w:t xml:space="preserve">«Биология», «Химия», «Физика» </w:t>
      </w:r>
    </w:p>
    <w:p w:rsidR="00EC7D1D" w:rsidRDefault="00EC7D1D" w:rsidP="00006EC0">
      <w:pPr>
        <w:pStyle w:val="a3"/>
        <w:rPr>
          <w:rFonts w:ascii="Times New Roman" w:eastAsia="Times-Roman" w:hAnsi="Times New Roman" w:cs="Times New Roman"/>
          <w:sz w:val="24"/>
          <w:szCs w:val="24"/>
        </w:rPr>
      </w:pPr>
    </w:p>
    <w:p w:rsidR="00EC7D1D" w:rsidRPr="00EC7D1D" w:rsidRDefault="00EC7D1D" w:rsidP="00006EC0">
      <w:pPr>
        <w:pStyle w:val="a3"/>
        <w:rPr>
          <w:rFonts w:ascii="Times New Roman" w:eastAsia="Times-Roman" w:hAnsi="Times New Roman" w:cs="Times New Roman"/>
          <w:b/>
          <w:sz w:val="24"/>
          <w:szCs w:val="24"/>
        </w:rPr>
      </w:pPr>
      <w:r w:rsidRPr="00EC7D1D">
        <w:rPr>
          <w:rFonts w:ascii="Times New Roman" w:eastAsia="Times-Roman" w:hAnsi="Times New Roman" w:cs="Times New Roman"/>
          <w:b/>
          <w:sz w:val="24"/>
          <w:szCs w:val="24"/>
        </w:rPr>
        <w:t xml:space="preserve">ПРИКАЗЫВАЮ: </w:t>
      </w:r>
    </w:p>
    <w:p w:rsidR="00EC7D1D" w:rsidRDefault="00EC7D1D" w:rsidP="00006EC0">
      <w:pPr>
        <w:pStyle w:val="a3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EC7D1D">
        <w:rPr>
          <w:rFonts w:ascii="Times New Roman" w:hAnsi="Times New Roman" w:cs="Times New Roman"/>
          <w:sz w:val="24"/>
          <w:szCs w:val="24"/>
        </w:rPr>
        <w:t xml:space="preserve">1. </w:t>
      </w:r>
      <w:r w:rsidR="00644D70" w:rsidRPr="002436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Организовать деятельность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созданию в 202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1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году Центра образования </w:t>
      </w:r>
      <w:r w:rsidR="00640673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естественно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научного и техн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олог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ического пр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офилей «Точка роста» на базе МКОУ 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«Большетерновская </w:t>
      </w:r>
      <w:r w:rsidR="00644D70" w:rsidRPr="002436E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СШ</w:t>
      </w:r>
      <w:r w:rsidR="00644D7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».</w:t>
      </w:r>
    </w:p>
    <w:p w:rsidR="000E0D60" w:rsidRDefault="00BE47AE" w:rsidP="000E0D60">
      <w:pPr>
        <w:tabs>
          <w:tab w:val="left" w:pos="720"/>
        </w:tabs>
        <w:jc w:val="both"/>
        <w:rPr>
          <w:lang w:eastAsia="ar-SA"/>
        </w:rPr>
      </w:pPr>
      <w:r>
        <w:rPr>
          <w:noProof/>
        </w:rPr>
        <w:t xml:space="preserve">2. </w:t>
      </w:r>
      <w:r w:rsidR="000E0D60" w:rsidRPr="002436E2">
        <w:rPr>
          <w:bCs/>
        </w:rPr>
        <w:t>Создать рабочую группу</w:t>
      </w:r>
      <w:r w:rsidR="009E2E7D">
        <w:rPr>
          <w:bCs/>
        </w:rPr>
        <w:t xml:space="preserve"> </w:t>
      </w:r>
      <w:r w:rsidR="000E0D60" w:rsidRPr="002436E2">
        <w:rPr>
          <w:rFonts w:eastAsia="Calibri"/>
        </w:rPr>
        <w:t>по созданию и функционированию Центра</w:t>
      </w:r>
      <w:r w:rsidR="000E0D60" w:rsidRPr="002436E2">
        <w:rPr>
          <w:lang w:eastAsia="ar-SA"/>
        </w:rPr>
        <w:t xml:space="preserve"> образования </w:t>
      </w:r>
      <w:r w:rsidR="000E0D60">
        <w:rPr>
          <w:noProof/>
        </w:rPr>
        <w:t>естественно</w:t>
      </w:r>
      <w:r w:rsidR="00430EBD">
        <w:rPr>
          <w:noProof/>
        </w:rPr>
        <w:t xml:space="preserve"> - </w:t>
      </w:r>
      <w:r w:rsidR="000E0D60">
        <w:rPr>
          <w:noProof/>
        </w:rPr>
        <w:t>научного и техн</w:t>
      </w:r>
      <w:r w:rsidR="00430EBD">
        <w:rPr>
          <w:noProof/>
        </w:rPr>
        <w:t>олог</w:t>
      </w:r>
      <w:r w:rsidR="000E0D60">
        <w:rPr>
          <w:noProof/>
        </w:rPr>
        <w:t>ического</w:t>
      </w:r>
      <w:r w:rsidR="000E0D60" w:rsidRPr="002436E2">
        <w:rPr>
          <w:lang w:eastAsia="ar-SA"/>
        </w:rPr>
        <w:t xml:space="preserve"> профилей «Точка роста»:</w:t>
      </w:r>
    </w:p>
    <w:p w:rsidR="000E0D60" w:rsidRDefault="000E0D60" w:rsidP="000E0D60">
      <w:pPr>
        <w:tabs>
          <w:tab w:val="left" w:pos="720"/>
        </w:tabs>
        <w:jc w:val="both"/>
        <w:rPr>
          <w:lang w:eastAsia="ar-SA"/>
        </w:rPr>
      </w:pPr>
      <w:r>
        <w:rPr>
          <w:lang w:eastAsia="ar-SA"/>
        </w:rPr>
        <w:t xml:space="preserve">Юлова Т.В. – директор школы - руководитель </w:t>
      </w:r>
      <w:r w:rsidRPr="002436E2">
        <w:rPr>
          <w:rFonts w:eastAsia="Calibri"/>
        </w:rPr>
        <w:t>Центра</w:t>
      </w:r>
      <w:r w:rsidRPr="002436E2">
        <w:rPr>
          <w:lang w:eastAsia="ar-SA"/>
        </w:rPr>
        <w:t xml:space="preserve"> образования </w:t>
      </w:r>
      <w:r>
        <w:rPr>
          <w:noProof/>
        </w:rPr>
        <w:t>естественно</w:t>
      </w:r>
      <w:r w:rsidR="00430EBD">
        <w:rPr>
          <w:noProof/>
        </w:rPr>
        <w:t xml:space="preserve"> - </w:t>
      </w:r>
      <w:r>
        <w:rPr>
          <w:noProof/>
        </w:rPr>
        <w:t>научного и техн</w:t>
      </w:r>
      <w:r w:rsidR="00430EBD">
        <w:rPr>
          <w:noProof/>
        </w:rPr>
        <w:t>олог</w:t>
      </w:r>
      <w:r>
        <w:rPr>
          <w:noProof/>
        </w:rPr>
        <w:t>ического</w:t>
      </w:r>
      <w:r>
        <w:rPr>
          <w:lang w:eastAsia="ar-SA"/>
        </w:rPr>
        <w:t>профилей «Точка роста»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>Побежимова О.Н. – учитель русского языка и литературы - член рабочей группы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>Басько Т.А. – учитель биологии и химии - член рабочей группы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>Елфимов В.А. – учитель физики, член рабочей группы</w:t>
      </w:r>
    </w:p>
    <w:p w:rsidR="000E0D60" w:rsidRPr="00933558" w:rsidRDefault="000E0D60" w:rsidP="000E0D60">
      <w:pPr>
        <w:tabs>
          <w:tab w:val="left" w:pos="720"/>
        </w:tabs>
        <w:jc w:val="both"/>
        <w:rPr>
          <w:lang w:eastAsia="ar-SA"/>
        </w:rPr>
      </w:pPr>
      <w:r w:rsidRPr="00933558">
        <w:rPr>
          <w:lang w:eastAsia="ar-SA"/>
        </w:rPr>
        <w:t xml:space="preserve">Коновалов В.В. – учитель технологии - член рабочей группы. </w:t>
      </w:r>
    </w:p>
    <w:p w:rsidR="00933558" w:rsidRPr="00933558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33558">
        <w:rPr>
          <w:rFonts w:ascii="Times New Roman" w:hAnsi="Times New Roman" w:cs="Times New Roman"/>
          <w:sz w:val="24"/>
          <w:szCs w:val="24"/>
          <w:lang w:eastAsia="ar-SA"/>
        </w:rPr>
        <w:t xml:space="preserve">3. </w:t>
      </w:r>
      <w:r w:rsidRPr="00933558">
        <w:rPr>
          <w:rFonts w:ascii="Times New Roman" w:hAnsi="Times New Roman" w:cs="Times New Roman"/>
          <w:sz w:val="24"/>
          <w:szCs w:val="24"/>
        </w:rPr>
        <w:t xml:space="preserve">Утвердить: </w:t>
      </w:r>
    </w:p>
    <w:p w:rsidR="00933558" w:rsidRPr="009E2E7D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 xml:space="preserve">3.1. Положение  о Центре образования 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естественно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- 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научного и техн</w:t>
      </w:r>
      <w:r w:rsidR="00430EB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олог</w:t>
      </w:r>
      <w:r w:rsidRPr="009E2E7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ического</w:t>
      </w:r>
      <w:r w:rsidRPr="009E2E7D">
        <w:rPr>
          <w:rFonts w:ascii="Times New Roman" w:hAnsi="Times New Roman" w:cs="Times New Roman"/>
          <w:sz w:val="24"/>
          <w:szCs w:val="24"/>
        </w:rPr>
        <w:t xml:space="preserve">профилей «Точка роста» (приложение 1); </w:t>
      </w:r>
    </w:p>
    <w:p w:rsidR="000E0D60" w:rsidRPr="009E2E7D" w:rsidRDefault="00933558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lastRenderedPageBreak/>
        <w:t>3.2. Дорожную карту первоочередных действий по созданию и функционированию Центра «Точка роста» (приложение № 2);</w:t>
      </w:r>
    </w:p>
    <w:p w:rsidR="00FE34F1" w:rsidRPr="009E2E7D" w:rsidRDefault="00FE34F1" w:rsidP="00FE34F1">
      <w:pPr>
        <w:pStyle w:val="a3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hAnsi="Times New Roman" w:cs="Times New Roman"/>
          <w:sz w:val="24"/>
          <w:szCs w:val="24"/>
        </w:rPr>
        <w:t>3.</w:t>
      </w:r>
      <w:r w:rsidR="009E2E7D" w:rsidRPr="009E2E7D">
        <w:rPr>
          <w:rFonts w:ascii="Times New Roman" w:hAnsi="Times New Roman" w:cs="Times New Roman"/>
          <w:sz w:val="24"/>
          <w:szCs w:val="24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 xml:space="preserve">. Штатное расписание (приложение № </w:t>
      </w:r>
      <w:r w:rsidR="009E2E7D" w:rsidRPr="009E2E7D">
        <w:rPr>
          <w:rFonts w:ascii="Times New Roman" w:hAnsi="Times New Roman" w:cs="Times New Roman"/>
          <w:sz w:val="24"/>
          <w:szCs w:val="24"/>
        </w:rPr>
        <w:t>3</w:t>
      </w:r>
      <w:r w:rsidRPr="009E2E7D">
        <w:rPr>
          <w:rFonts w:ascii="Times New Roman" w:hAnsi="Times New Roman" w:cs="Times New Roman"/>
          <w:sz w:val="24"/>
          <w:szCs w:val="24"/>
        </w:rPr>
        <w:t>).</w:t>
      </w:r>
      <w:bookmarkStart w:id="0" w:name="_GoBack"/>
      <w:bookmarkEnd w:id="0"/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lang w:eastAsia="ar-SA"/>
        </w:rPr>
      </w:pPr>
      <w:r w:rsidRPr="009E2E7D">
        <w:rPr>
          <w:rFonts w:eastAsia="Calibri"/>
        </w:rPr>
        <w:t>3.</w:t>
      </w:r>
      <w:r w:rsidR="009E2E7D" w:rsidRPr="009E2E7D">
        <w:rPr>
          <w:rFonts w:eastAsia="Calibri"/>
        </w:rPr>
        <w:t>4</w:t>
      </w:r>
      <w:r w:rsidRPr="009E2E7D">
        <w:rPr>
          <w:rFonts w:eastAsia="Calibri"/>
        </w:rPr>
        <w:t>. Функции Центра</w:t>
      </w:r>
      <w:r w:rsidRPr="009E2E7D">
        <w:rPr>
          <w:lang w:eastAsia="ar-SA"/>
        </w:rPr>
        <w:t xml:space="preserve"> образования </w:t>
      </w:r>
      <w:r w:rsidR="002C67B7" w:rsidRPr="009E2E7D">
        <w:rPr>
          <w:lang w:eastAsia="ar-SA"/>
        </w:rPr>
        <w:t>естественно</w:t>
      </w:r>
      <w:r w:rsidR="00430EBD">
        <w:rPr>
          <w:lang w:eastAsia="ar-SA"/>
        </w:rPr>
        <w:t xml:space="preserve"> - </w:t>
      </w:r>
      <w:r w:rsidR="002C67B7" w:rsidRPr="009E2E7D">
        <w:rPr>
          <w:lang w:eastAsia="ar-SA"/>
        </w:rPr>
        <w:t xml:space="preserve">научного и </w:t>
      </w:r>
      <w:r w:rsidR="00640673" w:rsidRPr="009E2E7D">
        <w:rPr>
          <w:lang w:eastAsia="ar-SA"/>
        </w:rPr>
        <w:t>техн</w:t>
      </w:r>
      <w:r w:rsidR="00430EBD">
        <w:rPr>
          <w:lang w:eastAsia="ar-SA"/>
        </w:rPr>
        <w:t>олог</w:t>
      </w:r>
      <w:r w:rsidR="00640673" w:rsidRPr="009E2E7D">
        <w:rPr>
          <w:lang w:eastAsia="ar-SA"/>
        </w:rPr>
        <w:t xml:space="preserve">ического </w:t>
      </w:r>
      <w:r w:rsidRPr="009E2E7D">
        <w:rPr>
          <w:lang w:eastAsia="ar-SA"/>
        </w:rPr>
        <w:t>профилей «Точка роста»</w:t>
      </w:r>
      <w:r w:rsidRPr="009E2E7D">
        <w:rPr>
          <w:rFonts w:eastAsia="Calibri"/>
        </w:rPr>
        <w:t xml:space="preserve"> по обеспечению реализации основных и</w:t>
      </w:r>
      <w:r w:rsidRPr="009E2E7D">
        <w:rPr>
          <w:rFonts w:eastAsia="Calibri"/>
          <w:lang w:val="en-US"/>
        </w:rPr>
        <w:t> </w:t>
      </w:r>
      <w:r w:rsidRPr="009E2E7D">
        <w:rPr>
          <w:rFonts w:eastAsia="Calibri"/>
        </w:rPr>
        <w:t xml:space="preserve">дополнительных общеобразовательных программ </w:t>
      </w:r>
      <w:r w:rsidR="00640673" w:rsidRPr="009E2E7D">
        <w:rPr>
          <w:rFonts w:eastAsia="Calibri"/>
        </w:rPr>
        <w:t xml:space="preserve"> 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</w:t>
      </w:r>
      <w:r w:rsidRPr="009E2E7D">
        <w:rPr>
          <w:rFonts w:eastAsia="Calibri"/>
        </w:rPr>
        <w:t xml:space="preserve">профилей  в рамках федерального проекта «Современная школа» национального проекта «Образование» </w:t>
      </w:r>
      <w:r w:rsidR="009E2E7D" w:rsidRPr="009E2E7D">
        <w:rPr>
          <w:lang w:eastAsia="ar-SA"/>
        </w:rPr>
        <w:t>(приложение 4</w:t>
      </w:r>
      <w:r w:rsidRPr="009E2E7D">
        <w:rPr>
          <w:lang w:eastAsia="ar-SA"/>
        </w:rPr>
        <w:t>);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lang w:eastAsia="ar-SA"/>
        </w:rPr>
      </w:pPr>
      <w:r w:rsidRPr="009E2E7D">
        <w:rPr>
          <w:rFonts w:eastAsia="Arial Unicode MS"/>
          <w:bdr w:val="none" w:sz="0" w:space="0" w:color="auto" w:frame="1"/>
        </w:rPr>
        <w:t>3.</w:t>
      </w:r>
      <w:r w:rsidR="009E2E7D" w:rsidRPr="009E2E7D">
        <w:rPr>
          <w:rFonts w:eastAsia="Arial Unicode MS"/>
          <w:bdr w:val="none" w:sz="0" w:space="0" w:color="auto" w:frame="1"/>
        </w:rPr>
        <w:t>5</w:t>
      </w:r>
      <w:r w:rsidRPr="009E2E7D">
        <w:rPr>
          <w:rFonts w:eastAsia="Arial Unicode MS"/>
          <w:bdr w:val="none" w:sz="0" w:space="0" w:color="auto" w:frame="1"/>
        </w:rPr>
        <w:t xml:space="preserve">. </w:t>
      </w:r>
      <w:r w:rsidRPr="009E2E7D">
        <w:rPr>
          <w:rFonts w:eastAsia="Calibri"/>
        </w:rPr>
        <w:t>План мероприятий по созданию и функционированию Центра</w:t>
      </w:r>
      <w:r w:rsidRPr="009E2E7D">
        <w:rPr>
          <w:lang w:eastAsia="ar-SA"/>
        </w:rPr>
        <w:t xml:space="preserve"> образования </w:t>
      </w:r>
      <w:r w:rsidR="00640673" w:rsidRPr="009E2E7D">
        <w:rPr>
          <w:rFonts w:eastAsia="Calibri"/>
        </w:rPr>
        <w:t>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профилей  </w:t>
      </w:r>
      <w:r w:rsidRPr="009E2E7D">
        <w:rPr>
          <w:lang w:eastAsia="ar-SA"/>
        </w:rPr>
        <w:t xml:space="preserve">«Точка роста» (приложение </w:t>
      </w:r>
      <w:r w:rsidR="009E2E7D" w:rsidRPr="009E2E7D">
        <w:rPr>
          <w:lang w:eastAsia="ar-SA"/>
        </w:rPr>
        <w:t>5</w:t>
      </w:r>
      <w:r w:rsidRPr="009E2E7D">
        <w:rPr>
          <w:lang w:eastAsia="ar-SA"/>
        </w:rPr>
        <w:t>);</w:t>
      </w:r>
    </w:p>
    <w:p w:rsidR="005475CA" w:rsidRPr="009E2E7D" w:rsidRDefault="005475CA" w:rsidP="005475CA">
      <w:pPr>
        <w:tabs>
          <w:tab w:val="left" w:pos="1134"/>
        </w:tabs>
        <w:contextualSpacing/>
        <w:jc w:val="both"/>
        <w:rPr>
          <w:rFonts w:eastAsia="Calibri"/>
        </w:rPr>
      </w:pPr>
      <w:r w:rsidRPr="009E2E7D">
        <w:rPr>
          <w:lang w:eastAsia="ar-SA"/>
        </w:rPr>
        <w:t>3.</w:t>
      </w:r>
      <w:r w:rsidR="009E2E7D" w:rsidRPr="009E2E7D">
        <w:rPr>
          <w:lang w:eastAsia="ar-SA"/>
        </w:rPr>
        <w:t>6</w:t>
      </w:r>
      <w:r w:rsidRPr="009E2E7D">
        <w:rPr>
          <w:lang w:eastAsia="ar-SA"/>
        </w:rPr>
        <w:t xml:space="preserve">. </w:t>
      </w:r>
      <w:r w:rsidRPr="009E2E7D">
        <w:rPr>
          <w:rFonts w:eastAsia="Calibri"/>
        </w:rPr>
        <w:t>План учебно-воспитательных, внеурочных и социокультурных мероприятий в Центре</w:t>
      </w:r>
      <w:r w:rsidRPr="009E2E7D">
        <w:rPr>
          <w:lang w:eastAsia="ar-SA"/>
        </w:rPr>
        <w:t xml:space="preserve"> образования </w:t>
      </w:r>
      <w:r w:rsidR="00640673" w:rsidRPr="009E2E7D">
        <w:rPr>
          <w:rFonts w:eastAsia="Calibri"/>
        </w:rPr>
        <w:t>естественно</w:t>
      </w:r>
      <w:r w:rsidR="00430EBD">
        <w:rPr>
          <w:rFonts w:eastAsia="Calibri"/>
        </w:rPr>
        <w:t xml:space="preserve"> - </w:t>
      </w:r>
      <w:r w:rsidR="00640673" w:rsidRPr="009E2E7D">
        <w:rPr>
          <w:rFonts w:eastAsia="Calibri"/>
        </w:rPr>
        <w:t>научного и техн</w:t>
      </w:r>
      <w:r w:rsidR="00430EBD">
        <w:rPr>
          <w:rFonts w:eastAsia="Calibri"/>
        </w:rPr>
        <w:t>олог</w:t>
      </w:r>
      <w:r w:rsidR="00640673" w:rsidRPr="009E2E7D">
        <w:rPr>
          <w:rFonts w:eastAsia="Calibri"/>
        </w:rPr>
        <w:t xml:space="preserve">ического профилей  </w:t>
      </w:r>
      <w:r w:rsidRPr="009E2E7D">
        <w:rPr>
          <w:lang w:eastAsia="ar-SA"/>
        </w:rPr>
        <w:t xml:space="preserve">«Точка роста» (приложение </w:t>
      </w:r>
      <w:r w:rsidR="009E2E7D" w:rsidRPr="009E2E7D">
        <w:rPr>
          <w:lang w:eastAsia="ar-SA"/>
        </w:rPr>
        <w:t>6</w:t>
      </w:r>
      <w:r w:rsidRPr="009E2E7D">
        <w:rPr>
          <w:lang w:eastAsia="ar-SA"/>
        </w:rPr>
        <w:t>);</w:t>
      </w:r>
    </w:p>
    <w:p w:rsidR="005475CA" w:rsidRPr="00640673" w:rsidRDefault="005475CA" w:rsidP="005475CA">
      <w:pPr>
        <w:pStyle w:val="a5"/>
        <w:tabs>
          <w:tab w:val="left" w:pos="-284"/>
          <w:tab w:val="left" w:pos="993"/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3.</w:t>
      </w:r>
      <w:r w:rsidR="009E2E7D"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.Порядок решения вопросов материально – технического  и имущественного характера Центра образования 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>естественно</w:t>
      </w:r>
      <w:r w:rsidR="00430EBD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>научного и техн</w:t>
      </w:r>
      <w:r w:rsidR="00430EBD">
        <w:rPr>
          <w:rFonts w:ascii="Times New Roman" w:eastAsia="Calibri" w:hAnsi="Times New Roman" w:cs="Times New Roman"/>
          <w:sz w:val="24"/>
          <w:szCs w:val="24"/>
        </w:rPr>
        <w:t>олог</w:t>
      </w:r>
      <w:r w:rsidR="00640673" w:rsidRPr="009E2E7D">
        <w:rPr>
          <w:rFonts w:ascii="Times New Roman" w:eastAsia="Calibri" w:hAnsi="Times New Roman" w:cs="Times New Roman"/>
          <w:sz w:val="24"/>
          <w:szCs w:val="24"/>
        </w:rPr>
        <w:t xml:space="preserve">ического профилей  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«Точка роста» (приложение </w:t>
      </w:r>
      <w:r w:rsidR="009E2E7D"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Pr="009E2E7D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640673">
        <w:rPr>
          <w:rFonts w:ascii="Times New Roman" w:hAnsi="Times New Roman" w:cs="Times New Roman"/>
          <w:sz w:val="24"/>
          <w:szCs w:val="24"/>
        </w:rPr>
        <w:t xml:space="preserve">4. </w:t>
      </w:r>
      <w:r w:rsidRPr="00640673">
        <w:rPr>
          <w:rFonts w:ascii="Times New Roman" w:hAnsi="Times New Roman" w:cs="Times New Roman"/>
          <w:sz w:val="24"/>
          <w:szCs w:val="24"/>
          <w:lang w:eastAsia="ar-SA"/>
        </w:rPr>
        <w:t>Руководителю Центра Юловой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Т.В.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: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4.1. Обеспечить реализацию дорожной карты первоочередных действий посозданию и функционированию Центра «Точка роста» и медиаплана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по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 xml:space="preserve">информационному </w:t>
      </w:r>
      <w:r>
        <w:rPr>
          <w:rFonts w:ascii="Times New Roman" w:hAnsi="Times New Roman" w:cs="Times New Roman"/>
          <w:sz w:val="24"/>
          <w:szCs w:val="24"/>
          <w:lang w:eastAsia="ar-SA"/>
        </w:rPr>
        <w:t>с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опровожде</w:t>
      </w:r>
      <w:r>
        <w:rPr>
          <w:rFonts w:ascii="Times New Roman" w:hAnsi="Times New Roman" w:cs="Times New Roman"/>
          <w:sz w:val="24"/>
          <w:szCs w:val="24"/>
          <w:lang w:eastAsia="ar-SA"/>
        </w:rPr>
        <w:t>нию создания Центра (до 1.09.2021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);</w:t>
      </w:r>
    </w:p>
    <w:p w:rsidR="00A25A32" w:rsidRPr="00A25A32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4.2. Осуществить подборку и расстановку кадров Центра «Точка роста»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согласно штатному расписанию Ц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ентра;</w:t>
      </w:r>
    </w:p>
    <w:p w:rsidR="000E0D60" w:rsidRDefault="00A25A32" w:rsidP="00A25A32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 w:rsidRPr="00A25A32">
        <w:rPr>
          <w:rFonts w:ascii="Times New Roman" w:hAnsi="Times New Roman" w:cs="Times New Roman"/>
          <w:sz w:val="24"/>
          <w:szCs w:val="24"/>
          <w:lang w:eastAsia="ar-SA"/>
        </w:rPr>
        <w:t>4.3. Разработать должностные инструкции сотрудников Центра «Точка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A25A32">
        <w:rPr>
          <w:rFonts w:ascii="Times New Roman" w:hAnsi="Times New Roman" w:cs="Times New Roman"/>
          <w:sz w:val="24"/>
          <w:szCs w:val="24"/>
          <w:lang w:eastAsia="ar-SA"/>
        </w:rPr>
        <w:t>роста» согласно штатному расписанию.</w:t>
      </w:r>
    </w:p>
    <w:p w:rsidR="00DB18F7" w:rsidRPr="00FE34F1" w:rsidRDefault="00DB18F7" w:rsidP="00DB18F7">
      <w:pPr>
        <w:pStyle w:val="a3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5. 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>Информацию по мероприятиям о создании и функционировании Центра</w:t>
      </w:r>
      <w:r w:rsidR="00430EBD">
        <w:rPr>
          <w:rFonts w:ascii="Times New Roman" w:hAnsi="Times New Roman" w:cs="Times New Roman"/>
          <w:sz w:val="24"/>
          <w:szCs w:val="24"/>
          <w:lang w:eastAsia="ar-SA"/>
        </w:rPr>
        <w:t xml:space="preserve"> размещ</w:t>
      </w:r>
      <w:r>
        <w:rPr>
          <w:rFonts w:ascii="Times New Roman" w:hAnsi="Times New Roman" w:cs="Times New Roman"/>
          <w:sz w:val="24"/>
          <w:szCs w:val="24"/>
          <w:lang w:eastAsia="ar-SA"/>
        </w:rPr>
        <w:t>ать н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 xml:space="preserve">а сайте школы. Ответственный </w:t>
      </w:r>
      <w:r>
        <w:rPr>
          <w:rFonts w:ascii="Times New Roman" w:hAnsi="Times New Roman" w:cs="Times New Roman"/>
          <w:sz w:val="24"/>
          <w:szCs w:val="24"/>
          <w:lang w:eastAsia="ar-SA"/>
        </w:rPr>
        <w:t>–</w:t>
      </w:r>
      <w:r w:rsidRPr="00DB18F7">
        <w:rPr>
          <w:rFonts w:ascii="Times New Roman" w:hAnsi="Times New Roman" w:cs="Times New Roman"/>
          <w:sz w:val="24"/>
          <w:szCs w:val="24"/>
          <w:lang w:eastAsia="ar-SA"/>
        </w:rPr>
        <w:t xml:space="preserve"> учитель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технологии Коновалов В.В. </w:t>
      </w:r>
    </w:p>
    <w:p w:rsidR="000E0D60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A62546">
        <w:rPr>
          <w:rFonts w:ascii="Times New Roman" w:eastAsia="Times New Roman" w:hAnsi="Times New Roman" w:cs="Times New Roman"/>
          <w:sz w:val="24"/>
          <w:szCs w:val="24"/>
          <w:lang w:eastAsia="ar-SA"/>
        </w:rPr>
        <w:t>. Контроль за исполнением приказа оставляю за собой.</w:t>
      </w:r>
    </w:p>
    <w:p w:rsidR="00A62546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46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2546" w:rsidRPr="00FE34F1" w:rsidRDefault="00A62546" w:rsidP="00FE34F1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Директор школы:                             Юлова Т.В. </w:t>
      </w:r>
    </w:p>
    <w:p w:rsidR="00644D70" w:rsidRDefault="00644D70" w:rsidP="00933558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EA2">
        <w:rPr>
          <w:rFonts w:ascii="Times New Roman" w:hAnsi="Times New Roman" w:cs="Times New Roman"/>
          <w:sz w:val="24"/>
          <w:szCs w:val="24"/>
        </w:rPr>
        <w:t xml:space="preserve">Ознакомлены: </w:t>
      </w:r>
    </w:p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EA2">
        <w:rPr>
          <w:rFonts w:ascii="Times New Roman" w:hAnsi="Times New Roman" w:cs="Times New Roman"/>
          <w:sz w:val="24"/>
          <w:szCs w:val="24"/>
        </w:rPr>
        <w:t>_____________ Побежимова О.Н.</w:t>
      </w:r>
    </w:p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EA2">
        <w:rPr>
          <w:rFonts w:ascii="Times New Roman" w:hAnsi="Times New Roman" w:cs="Times New Roman"/>
          <w:sz w:val="24"/>
          <w:szCs w:val="24"/>
        </w:rPr>
        <w:t xml:space="preserve">_____________ Басько Т.А. </w:t>
      </w:r>
    </w:p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EA2">
        <w:rPr>
          <w:rFonts w:ascii="Times New Roman" w:hAnsi="Times New Roman" w:cs="Times New Roman"/>
          <w:sz w:val="24"/>
          <w:szCs w:val="24"/>
        </w:rPr>
        <w:t>_____________ Елфимов В.А.</w:t>
      </w:r>
    </w:p>
    <w:p w:rsidR="00535EA2" w:rsidRPr="00535EA2" w:rsidRDefault="00535EA2" w:rsidP="00933558">
      <w:pPr>
        <w:pStyle w:val="a3"/>
        <w:rPr>
          <w:rFonts w:ascii="Times New Roman" w:hAnsi="Times New Roman" w:cs="Times New Roman"/>
          <w:sz w:val="24"/>
          <w:szCs w:val="24"/>
        </w:rPr>
      </w:pPr>
      <w:r w:rsidRPr="00535EA2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gramStart"/>
      <w:r w:rsidRPr="00535EA2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Pr="00535EA2">
        <w:rPr>
          <w:rFonts w:ascii="Times New Roman" w:hAnsi="Times New Roman" w:cs="Times New Roman"/>
          <w:sz w:val="24"/>
          <w:szCs w:val="24"/>
        </w:rPr>
        <w:t xml:space="preserve"> В.В. </w:t>
      </w:r>
    </w:p>
    <w:sectPr w:rsidR="00535EA2" w:rsidRPr="00535EA2" w:rsidSect="00B803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3D36"/>
    <w:rsid w:val="00006EC0"/>
    <w:rsid w:val="00030BB6"/>
    <w:rsid w:val="000611C3"/>
    <w:rsid w:val="000E0D60"/>
    <w:rsid w:val="001643EE"/>
    <w:rsid w:val="001873C6"/>
    <w:rsid w:val="002C67B7"/>
    <w:rsid w:val="002E7B1E"/>
    <w:rsid w:val="00372ADB"/>
    <w:rsid w:val="00395A94"/>
    <w:rsid w:val="00430EBD"/>
    <w:rsid w:val="004607A4"/>
    <w:rsid w:val="00497E42"/>
    <w:rsid w:val="00535EA2"/>
    <w:rsid w:val="005475CA"/>
    <w:rsid w:val="005A77B0"/>
    <w:rsid w:val="005F3E89"/>
    <w:rsid w:val="00640673"/>
    <w:rsid w:val="00644D70"/>
    <w:rsid w:val="00685719"/>
    <w:rsid w:val="00743D36"/>
    <w:rsid w:val="00933558"/>
    <w:rsid w:val="009E0FDC"/>
    <w:rsid w:val="009E2E7D"/>
    <w:rsid w:val="00A07BD8"/>
    <w:rsid w:val="00A25A32"/>
    <w:rsid w:val="00A62546"/>
    <w:rsid w:val="00B803F4"/>
    <w:rsid w:val="00BE47AE"/>
    <w:rsid w:val="00C57DE6"/>
    <w:rsid w:val="00DB18F7"/>
    <w:rsid w:val="00DC23C9"/>
    <w:rsid w:val="00EC7D1D"/>
    <w:rsid w:val="00FE34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D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3D3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43D36"/>
    <w:rPr>
      <w:color w:val="0000FF" w:themeColor="hyperlink"/>
      <w:u w:val="single"/>
    </w:rPr>
  </w:style>
  <w:style w:type="paragraph" w:customStyle="1" w:styleId="Default">
    <w:name w:val="Default"/>
    <w:rsid w:val="00460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ody Text Indent"/>
    <w:basedOn w:val="a"/>
    <w:link w:val="a6"/>
    <w:uiPriority w:val="99"/>
    <w:unhideWhenUsed/>
    <w:rsid w:val="005475CA"/>
    <w:pPr>
      <w:spacing w:after="120" w:line="276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5475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ernovoyso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Завуч_2</cp:lastModifiedBy>
  <cp:revision>30</cp:revision>
  <cp:lastPrinted>2006-01-30T08:08:00Z</cp:lastPrinted>
  <dcterms:created xsi:type="dcterms:W3CDTF">2021-08-24T16:03:00Z</dcterms:created>
  <dcterms:modified xsi:type="dcterms:W3CDTF">2021-09-02T08:56:00Z</dcterms:modified>
</cp:coreProperties>
</file>